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BBEDF" w14:textId="73E680F3" w:rsidR="00332FF5" w:rsidRPr="00332FF5" w:rsidRDefault="00332FF5" w:rsidP="00332FF5">
      <w:pPr>
        <w:jc w:val="both"/>
        <w:rPr>
          <w:rFonts w:ascii="Century Gothic" w:hAnsi="Century Gothic"/>
          <w:b/>
          <w:bCs/>
          <w:sz w:val="26"/>
          <w:szCs w:val="26"/>
        </w:rPr>
      </w:pPr>
      <w:r>
        <w:rPr>
          <w:noProof/>
        </w:rPr>
        <w:drawing>
          <wp:anchor distT="0" distB="0" distL="114300" distR="114300" simplePos="0" relativeHeight="251658240" behindDoc="1" locked="0" layoutInCell="1" allowOverlap="1" wp14:anchorId="32B17E8E" wp14:editId="78E3767A">
            <wp:simplePos x="0" y="0"/>
            <wp:positionH relativeFrom="margin">
              <wp:posOffset>5234940</wp:posOffset>
            </wp:positionH>
            <wp:positionV relativeFrom="page">
              <wp:posOffset>274320</wp:posOffset>
            </wp:positionV>
            <wp:extent cx="1493520" cy="1493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3520" cy="1493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2FF5">
        <w:rPr>
          <w:rFonts w:ascii="Century Gothic" w:hAnsi="Century Gothic"/>
          <w:b/>
          <w:bCs/>
          <w:sz w:val="26"/>
          <w:szCs w:val="26"/>
        </w:rPr>
        <w:t>COUNTY REGULATIONS RELATING TO THE WEARING OF EAR-RINGS</w:t>
      </w:r>
    </w:p>
    <w:p w14:paraId="2986636E" w14:textId="494526D2" w:rsidR="00332FF5" w:rsidRDefault="00332FF5" w:rsidP="00332FF5">
      <w:pPr>
        <w:jc w:val="both"/>
        <w:rPr>
          <w:rFonts w:ascii="Century Gothic" w:hAnsi="Century Gothic"/>
          <w:b/>
          <w:bCs/>
          <w:sz w:val="26"/>
          <w:szCs w:val="26"/>
        </w:rPr>
      </w:pPr>
      <w:r w:rsidRPr="00332FF5">
        <w:rPr>
          <w:rFonts w:ascii="Century Gothic" w:hAnsi="Century Gothic"/>
          <w:b/>
          <w:bCs/>
          <w:sz w:val="26"/>
          <w:szCs w:val="26"/>
        </w:rPr>
        <w:t>DURING GAMES AND PHYSICAL EDUCATIONAL LESSONS</w:t>
      </w:r>
    </w:p>
    <w:p w14:paraId="7CEF33E8" w14:textId="7FA74184" w:rsidR="00332FF5" w:rsidRDefault="00332FF5" w:rsidP="00332FF5">
      <w:pPr>
        <w:jc w:val="both"/>
        <w:rPr>
          <w:rFonts w:ascii="Century Gothic" w:hAnsi="Century Gothic"/>
          <w:b/>
          <w:bCs/>
          <w:sz w:val="26"/>
          <w:szCs w:val="26"/>
        </w:rPr>
      </w:pPr>
    </w:p>
    <w:p w14:paraId="4E895711" w14:textId="77777777" w:rsidR="00332FF5" w:rsidRPr="00332FF5" w:rsidRDefault="00332FF5" w:rsidP="00332FF5">
      <w:pPr>
        <w:jc w:val="both"/>
        <w:rPr>
          <w:rFonts w:ascii="Century Gothic" w:hAnsi="Century Gothic"/>
          <w:b/>
          <w:bCs/>
          <w:sz w:val="26"/>
          <w:szCs w:val="26"/>
        </w:rPr>
      </w:pPr>
    </w:p>
    <w:p w14:paraId="23A13486" w14:textId="77777777" w:rsidR="00332FF5" w:rsidRPr="00332FF5" w:rsidRDefault="00332FF5" w:rsidP="00332FF5">
      <w:pPr>
        <w:jc w:val="both"/>
        <w:rPr>
          <w:rFonts w:ascii="Century Gothic" w:hAnsi="Century Gothic"/>
        </w:rPr>
      </w:pPr>
    </w:p>
    <w:p w14:paraId="4F2B9960" w14:textId="4E462F86" w:rsidR="00332FF5" w:rsidRPr="00332FF5" w:rsidRDefault="00332FF5" w:rsidP="00332FF5">
      <w:pPr>
        <w:jc w:val="both"/>
        <w:rPr>
          <w:rFonts w:ascii="Century Gothic" w:hAnsi="Century Gothic"/>
        </w:rPr>
      </w:pPr>
      <w:r w:rsidRPr="00332FF5">
        <w:rPr>
          <w:rFonts w:ascii="Century Gothic" w:hAnsi="Century Gothic"/>
        </w:rPr>
        <w:t>The Education Committee’s Safety in Physical Education Regulations state that children wearing earrings are not to be allowed to participate in P.E. and Games lessons in order to minimise the risk of</w:t>
      </w:r>
      <w:r>
        <w:rPr>
          <w:rFonts w:ascii="Century Gothic" w:hAnsi="Century Gothic"/>
        </w:rPr>
        <w:t xml:space="preserve"> </w:t>
      </w:r>
      <w:r w:rsidRPr="00332FF5">
        <w:rPr>
          <w:rFonts w:ascii="Century Gothic" w:hAnsi="Century Gothic"/>
        </w:rPr>
        <w:t>personal injury. This ruling has brought into question the wearing of ‘sleepers’ by children who have ha</w:t>
      </w:r>
      <w:r>
        <w:rPr>
          <w:rFonts w:ascii="Century Gothic" w:hAnsi="Century Gothic"/>
        </w:rPr>
        <w:t xml:space="preserve">d </w:t>
      </w:r>
      <w:r w:rsidRPr="00332FF5">
        <w:rPr>
          <w:rFonts w:ascii="Century Gothic" w:hAnsi="Century Gothic"/>
        </w:rPr>
        <w:t>their ears pierced, as these may be a source of danger or injury. A decision has been made by the</w:t>
      </w:r>
      <w:r>
        <w:rPr>
          <w:rFonts w:ascii="Century Gothic" w:hAnsi="Century Gothic"/>
        </w:rPr>
        <w:t xml:space="preserve"> </w:t>
      </w:r>
      <w:r w:rsidRPr="00332FF5">
        <w:rPr>
          <w:rFonts w:ascii="Century Gothic" w:hAnsi="Century Gothic"/>
        </w:rPr>
        <w:t>Authority that children wearing ‘sleepers’ may join in P.E. and Games if parents are aware of the risk</w:t>
      </w:r>
      <w:r>
        <w:rPr>
          <w:rFonts w:ascii="Century Gothic" w:hAnsi="Century Gothic"/>
        </w:rPr>
        <w:t xml:space="preserve"> </w:t>
      </w:r>
      <w:r w:rsidRPr="00332FF5">
        <w:rPr>
          <w:rFonts w:ascii="Century Gothic" w:hAnsi="Century Gothic"/>
        </w:rPr>
        <w:t>involved and are willing to give their permission in writing for their child’s participation in these lessons.</w:t>
      </w:r>
    </w:p>
    <w:p w14:paraId="6F1E4038" w14:textId="14487D4D" w:rsidR="00332FF5" w:rsidRPr="00332FF5" w:rsidRDefault="00332FF5" w:rsidP="00332FF5">
      <w:pPr>
        <w:jc w:val="both"/>
        <w:rPr>
          <w:rFonts w:ascii="Century Gothic" w:hAnsi="Century Gothic"/>
        </w:rPr>
      </w:pPr>
      <w:r w:rsidRPr="00332FF5">
        <w:rPr>
          <w:rFonts w:ascii="Century Gothic" w:hAnsi="Century Gothic"/>
        </w:rPr>
        <w:t>As a County School we are bound by these regulations and I have to inform parents of them. If you have</w:t>
      </w:r>
      <w:r>
        <w:rPr>
          <w:rFonts w:ascii="Century Gothic" w:hAnsi="Century Gothic"/>
        </w:rPr>
        <w:t xml:space="preserve"> </w:t>
      </w:r>
      <w:r w:rsidRPr="00332FF5">
        <w:rPr>
          <w:rFonts w:ascii="Century Gothic" w:hAnsi="Century Gothic"/>
        </w:rPr>
        <w:t>a child at school who wears ‘sleepers’ and you wish him/her to continue doing P.E. and Games, would</w:t>
      </w:r>
      <w:r>
        <w:rPr>
          <w:rFonts w:ascii="Century Gothic" w:hAnsi="Century Gothic"/>
        </w:rPr>
        <w:t xml:space="preserve"> </w:t>
      </w:r>
      <w:r w:rsidRPr="00332FF5">
        <w:rPr>
          <w:rFonts w:ascii="Century Gothic" w:hAnsi="Century Gothic"/>
        </w:rPr>
        <w:t>you please complete the declaration at the foot of the page and return it to us as soon as possible.</w:t>
      </w:r>
    </w:p>
    <w:p w14:paraId="769291E3" w14:textId="77777777" w:rsidR="00332FF5" w:rsidRPr="00332FF5" w:rsidRDefault="00332FF5" w:rsidP="00332FF5">
      <w:pPr>
        <w:jc w:val="both"/>
        <w:rPr>
          <w:rFonts w:ascii="Century Gothic" w:hAnsi="Century Gothic"/>
        </w:rPr>
      </w:pPr>
      <w:r w:rsidRPr="00332FF5">
        <w:rPr>
          <w:rFonts w:ascii="Century Gothic" w:hAnsi="Century Gothic"/>
        </w:rPr>
        <w:t>Yours sincerely,</w:t>
      </w:r>
    </w:p>
    <w:p w14:paraId="6FF3AC45" w14:textId="416F7561" w:rsidR="00332FF5" w:rsidRPr="00332FF5" w:rsidRDefault="00332FF5" w:rsidP="00332FF5">
      <w:pPr>
        <w:jc w:val="both"/>
        <w:rPr>
          <w:rFonts w:ascii="Century Gothic" w:hAnsi="Century Gothic"/>
        </w:rPr>
      </w:pPr>
      <w:r>
        <w:rPr>
          <w:rFonts w:ascii="Century Gothic" w:hAnsi="Century Gothic"/>
        </w:rPr>
        <w:t>Mrs. A. Lupton</w:t>
      </w:r>
    </w:p>
    <w:p w14:paraId="7224C82D" w14:textId="77777777" w:rsidR="00332FF5" w:rsidRPr="00332FF5" w:rsidRDefault="00332FF5" w:rsidP="00332FF5">
      <w:pPr>
        <w:jc w:val="both"/>
        <w:rPr>
          <w:rFonts w:ascii="Century Gothic" w:hAnsi="Century Gothic"/>
        </w:rPr>
      </w:pPr>
      <w:r w:rsidRPr="00332FF5">
        <w:rPr>
          <w:rFonts w:ascii="Century Gothic" w:hAnsi="Century Gothic"/>
        </w:rPr>
        <w:t>Headteacher</w:t>
      </w:r>
    </w:p>
    <w:p w14:paraId="082062F5" w14:textId="77777777" w:rsidR="00332FF5" w:rsidRPr="00332FF5" w:rsidRDefault="00332FF5" w:rsidP="00332FF5">
      <w:pPr>
        <w:jc w:val="both"/>
        <w:rPr>
          <w:rFonts w:ascii="Century Gothic" w:hAnsi="Century Gothic"/>
        </w:rPr>
      </w:pPr>
      <w:r w:rsidRPr="00332FF5">
        <w:rPr>
          <w:rFonts w:ascii="Century Gothic" w:hAnsi="Century Gothic"/>
        </w:rPr>
        <w:t>-------------------------------------------------------------------------------------------------------------------------------</w:t>
      </w:r>
    </w:p>
    <w:p w14:paraId="5D81072D" w14:textId="77777777" w:rsidR="00332FF5" w:rsidRPr="00332FF5" w:rsidRDefault="00332FF5" w:rsidP="00332FF5">
      <w:pPr>
        <w:jc w:val="both"/>
        <w:rPr>
          <w:rFonts w:ascii="Century Gothic" w:hAnsi="Century Gothic"/>
        </w:rPr>
      </w:pPr>
      <w:r w:rsidRPr="00332FF5">
        <w:rPr>
          <w:rFonts w:ascii="Century Gothic" w:hAnsi="Century Gothic"/>
        </w:rPr>
        <w:t>To the Headteacher</w:t>
      </w:r>
    </w:p>
    <w:p w14:paraId="39FD2FB3" w14:textId="77777777" w:rsidR="00332FF5" w:rsidRPr="00332FF5" w:rsidRDefault="00332FF5" w:rsidP="00332FF5">
      <w:pPr>
        <w:jc w:val="both"/>
        <w:rPr>
          <w:rFonts w:ascii="Century Gothic" w:hAnsi="Century Gothic"/>
        </w:rPr>
      </w:pPr>
      <w:r w:rsidRPr="00332FF5">
        <w:rPr>
          <w:rFonts w:ascii="Century Gothic" w:hAnsi="Century Gothic"/>
        </w:rPr>
        <w:t>Deer Park Primary School</w:t>
      </w:r>
    </w:p>
    <w:p w14:paraId="411BC483" w14:textId="77777777" w:rsidR="00332FF5" w:rsidRPr="00332FF5" w:rsidRDefault="00332FF5" w:rsidP="00332FF5">
      <w:pPr>
        <w:jc w:val="both"/>
        <w:rPr>
          <w:rFonts w:ascii="Century Gothic" w:hAnsi="Century Gothic"/>
        </w:rPr>
      </w:pPr>
      <w:proofErr w:type="spellStart"/>
      <w:r w:rsidRPr="00332FF5">
        <w:rPr>
          <w:rFonts w:ascii="Century Gothic" w:hAnsi="Century Gothic"/>
        </w:rPr>
        <w:t>Wingerworth</w:t>
      </w:r>
      <w:proofErr w:type="spellEnd"/>
    </w:p>
    <w:p w14:paraId="614EB14D" w14:textId="77777777" w:rsidR="00332FF5" w:rsidRPr="00332FF5" w:rsidRDefault="00332FF5" w:rsidP="00332FF5">
      <w:pPr>
        <w:jc w:val="both"/>
        <w:rPr>
          <w:rFonts w:ascii="Century Gothic" w:hAnsi="Century Gothic"/>
        </w:rPr>
      </w:pPr>
      <w:r w:rsidRPr="00332FF5">
        <w:rPr>
          <w:rFonts w:ascii="Century Gothic" w:hAnsi="Century Gothic"/>
        </w:rPr>
        <w:t>As it is impracticable for my child ____________________________________ to remove sleepers for</w:t>
      </w:r>
    </w:p>
    <w:p w14:paraId="22F4BD67" w14:textId="77777777" w:rsidR="00332FF5" w:rsidRPr="00332FF5" w:rsidRDefault="00332FF5" w:rsidP="00332FF5">
      <w:pPr>
        <w:jc w:val="both"/>
        <w:rPr>
          <w:rFonts w:ascii="Century Gothic" w:hAnsi="Century Gothic"/>
        </w:rPr>
      </w:pPr>
      <w:r w:rsidRPr="00332FF5">
        <w:rPr>
          <w:rFonts w:ascii="Century Gothic" w:hAnsi="Century Gothic"/>
        </w:rPr>
        <w:t>P.E. and Games, I request that he/she be allowed to participate without removing them. I understand and</w:t>
      </w:r>
    </w:p>
    <w:p w14:paraId="2212D782" w14:textId="77777777" w:rsidR="00332FF5" w:rsidRPr="00332FF5" w:rsidRDefault="00332FF5" w:rsidP="00332FF5">
      <w:pPr>
        <w:jc w:val="both"/>
        <w:rPr>
          <w:rFonts w:ascii="Century Gothic" w:hAnsi="Century Gothic"/>
        </w:rPr>
      </w:pPr>
      <w:r w:rsidRPr="00332FF5">
        <w:rPr>
          <w:rFonts w:ascii="Century Gothic" w:hAnsi="Century Gothic"/>
        </w:rPr>
        <w:t>accept that for him/her to do so means he/she will run the risk of suffering pain and injury.</w:t>
      </w:r>
    </w:p>
    <w:p w14:paraId="47E26DD1" w14:textId="77777777" w:rsidR="00332FF5" w:rsidRPr="00332FF5" w:rsidRDefault="00332FF5" w:rsidP="00332FF5">
      <w:pPr>
        <w:jc w:val="both"/>
        <w:rPr>
          <w:rFonts w:ascii="Century Gothic" w:hAnsi="Century Gothic"/>
        </w:rPr>
      </w:pPr>
    </w:p>
    <w:p w14:paraId="68778316" w14:textId="549BD1BA" w:rsidR="001D61BA" w:rsidRPr="00332FF5" w:rsidRDefault="00332FF5" w:rsidP="00332FF5">
      <w:pPr>
        <w:jc w:val="both"/>
        <w:rPr>
          <w:rFonts w:ascii="Century Gothic" w:hAnsi="Century Gothic"/>
        </w:rPr>
      </w:pPr>
      <w:r w:rsidRPr="00332FF5">
        <w:rPr>
          <w:rFonts w:ascii="Century Gothic" w:hAnsi="Century Gothic"/>
        </w:rPr>
        <w:t>Signed _______________________________________ Parent/Guardian</w:t>
      </w:r>
    </w:p>
    <w:sectPr w:rsidR="001D61BA" w:rsidRPr="00332FF5" w:rsidSect="00332F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F5"/>
    <w:rsid w:val="001D61BA"/>
    <w:rsid w:val="00332FF5"/>
    <w:rsid w:val="0063053F"/>
    <w:rsid w:val="00831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3B946"/>
  <w15:chartTrackingRefBased/>
  <w15:docId w15:val="{BC5D7FD0-19D1-4BC2-AE90-175E0962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headteacher</cp:lastModifiedBy>
  <cp:revision>1</cp:revision>
  <dcterms:created xsi:type="dcterms:W3CDTF">2022-08-29T15:34:00Z</dcterms:created>
  <dcterms:modified xsi:type="dcterms:W3CDTF">2022-08-29T15:36:00Z</dcterms:modified>
</cp:coreProperties>
</file>